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B8745" w14:textId="0FE884DF" w:rsidR="000D5DE7" w:rsidRPr="009D1C3C" w:rsidRDefault="00C42906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9D1C3C">
        <w:rPr>
          <w:rFonts w:ascii="Arial" w:hAnsi="Arial" w:cs="Arial"/>
          <w:b/>
          <w:sz w:val="24"/>
        </w:rPr>
        <w:t>Cost of the Dementia and Mild Cognitive impairment in prison care pathway elements</w:t>
      </w:r>
    </w:p>
    <w:tbl>
      <w:tblPr>
        <w:tblW w:w="11086" w:type="dxa"/>
        <w:tblInd w:w="-709" w:type="dxa"/>
        <w:tblLook w:val="04A0" w:firstRow="1" w:lastRow="0" w:firstColumn="1" w:lastColumn="0" w:noHBand="0" w:noVBand="1"/>
      </w:tblPr>
      <w:tblGrid>
        <w:gridCol w:w="2660"/>
        <w:gridCol w:w="3289"/>
        <w:gridCol w:w="1720"/>
        <w:gridCol w:w="3417"/>
      </w:tblGrid>
      <w:tr w:rsidR="00807B20" w:rsidRPr="008C67CD" w14:paraId="379FCA28" w14:textId="77777777" w:rsidTr="00807379">
        <w:trPr>
          <w:trHeight w:val="29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1A79C" w14:textId="77777777" w:rsidR="00807B20" w:rsidRPr="008672B2" w:rsidRDefault="00807B20" w:rsidP="00867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Pathway element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8037B" w14:textId="7577B17C" w:rsidR="00807B20" w:rsidRPr="008672B2" w:rsidRDefault="00807B20" w:rsidP="00867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Resources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required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82669" w14:textId="77777777" w:rsidR="00807B20" w:rsidRDefault="00807B20" w:rsidP="00867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Cost </w:t>
            </w:r>
          </w:p>
          <w:p w14:paraId="53FA709B" w14:textId="61A5DE2D" w:rsidR="00807B20" w:rsidRPr="008672B2" w:rsidRDefault="00807B20" w:rsidP="00867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2017/18 value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ECBDD" w14:textId="77777777" w:rsidR="00807B20" w:rsidRPr="008672B2" w:rsidRDefault="00807B20" w:rsidP="00867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3F08B7" w:rsidRPr="008C67CD" w14:paraId="532EFB3B" w14:textId="77777777" w:rsidTr="00261F0D">
        <w:trPr>
          <w:trHeight w:val="295"/>
        </w:trPr>
        <w:tc>
          <w:tcPr>
            <w:tcW w:w="1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D3960" w14:textId="7FC176D5" w:rsidR="003F08B7" w:rsidRPr="008672B2" w:rsidRDefault="003F08B7" w:rsidP="003F0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Site-level costs: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Required for overall delivery of the pathway. Costs would be apportioned across the number of individuals going through the pathway.</w:t>
            </w:r>
          </w:p>
        </w:tc>
      </w:tr>
      <w:tr w:rsidR="00807B20" w:rsidRPr="008C67CD" w14:paraId="65FA7DF7" w14:textId="77777777" w:rsidTr="00807379">
        <w:trPr>
          <w:trHeight w:val="295"/>
        </w:trPr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D6B5FD7" w14:textId="792036C4" w:rsidR="00807B20" w:rsidRPr="00DF6061" w:rsidRDefault="00807B20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proofErr w:type="spellStart"/>
            <w:r w:rsidRPr="00DF6061">
              <w:rPr>
                <w:rFonts w:ascii="Arial" w:eastAsia="Times New Roman" w:hAnsi="Arial" w:cs="Arial"/>
                <w:bCs/>
                <w:lang w:eastAsia="en-GB"/>
              </w:rPr>
              <w:t>MoCa</w:t>
            </w:r>
            <w:proofErr w:type="spellEnd"/>
            <w:r w:rsidRPr="00DF6061">
              <w:rPr>
                <w:rFonts w:ascii="Arial" w:eastAsia="Times New Roman" w:hAnsi="Arial" w:cs="Arial"/>
                <w:bCs/>
                <w:lang w:eastAsia="en-GB"/>
              </w:rPr>
              <w:t xml:space="preserve"> training and certification</w:t>
            </w:r>
            <w:r w:rsidR="00F72813">
              <w:rPr>
                <w:rFonts w:ascii="Arial" w:eastAsia="Times New Roman" w:hAnsi="Arial" w:cs="Arial"/>
                <w:bCs/>
                <w:lang w:eastAsia="en-GB"/>
              </w:rPr>
              <w:t xml:space="preserve"> (training fee)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B487AF3" w14:textId="3D068F1B" w:rsidR="00807B20" w:rsidRPr="00DF6061" w:rsidRDefault="00F72813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Training certification fee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6A16675" w14:textId="4823C1E8" w:rsidR="00807B20" w:rsidRPr="008672B2" w:rsidRDefault="00807B20" w:rsidP="00F6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£97.29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8E4A0D3" w14:textId="70AD3824" w:rsidR="00807B20" w:rsidRPr="008672B2" w:rsidRDefault="00F72813" w:rsidP="003F0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  <w:r w:rsidR="00807B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training and certification required to administer </w:t>
            </w:r>
            <w:proofErr w:type="spellStart"/>
            <w:r w:rsidR="00807B20"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 w:rsidR="00807B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tool. See </w:t>
            </w:r>
            <w:r w:rsidR="00807B20"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 w:rsidR="00807B20"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sources of unit costs. </w:t>
            </w:r>
          </w:p>
        </w:tc>
      </w:tr>
      <w:tr w:rsidR="00807B20" w:rsidRPr="008C67CD" w14:paraId="1ADE98ED" w14:textId="77777777" w:rsidTr="00807379">
        <w:trPr>
          <w:trHeight w:val="295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2C13C8" w14:textId="297FA915" w:rsidR="00807B20" w:rsidRDefault="00F72813" w:rsidP="00F7281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proofErr w:type="spellStart"/>
            <w:r w:rsidRPr="00DF6061">
              <w:rPr>
                <w:rFonts w:ascii="Arial" w:eastAsia="Times New Roman" w:hAnsi="Arial" w:cs="Arial"/>
                <w:bCs/>
                <w:lang w:eastAsia="en-GB"/>
              </w:rPr>
              <w:t>MoCa</w:t>
            </w:r>
            <w:proofErr w:type="spellEnd"/>
            <w:r w:rsidRPr="00DF6061">
              <w:rPr>
                <w:rFonts w:ascii="Arial" w:eastAsia="Times New Roman" w:hAnsi="Arial" w:cs="Arial"/>
                <w:bCs/>
                <w:lang w:eastAsia="en-GB"/>
              </w:rPr>
              <w:t xml:space="preserve"> training and certification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(time taken to undertake training)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FFB17B" w14:textId="404FB198" w:rsidR="00807B20" w:rsidRPr="00F72813" w:rsidRDefault="00F72813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 hour nurse (</w:t>
            </w:r>
            <w:proofErr w:type="spellStart"/>
            <w:r w:rsidRP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AfC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band 5</w:t>
            </w:r>
            <w:r w:rsidRP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487CA5" w14:textId="4C5CD914" w:rsidR="00807B20" w:rsidRPr="00F72813" w:rsidRDefault="00F72813" w:rsidP="00F664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£36.00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E2B24A" w14:textId="08F8A2BA" w:rsidR="00807B20" w:rsidRPr="008672B2" w:rsidRDefault="00F72813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1 hour training and certification required to administer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tool. Based on 1 hour working time of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 nurse.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</w:p>
        </w:tc>
      </w:tr>
      <w:tr w:rsidR="00F72813" w:rsidRPr="008C67CD" w14:paraId="4253B1D5" w14:textId="77777777" w:rsidTr="00807379">
        <w:trPr>
          <w:trHeight w:val="295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7C5720" w14:textId="77777777" w:rsidR="00F72813" w:rsidRDefault="00F72813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273320" w14:textId="77777777" w:rsidR="00F72813" w:rsidRPr="008672B2" w:rsidRDefault="00F72813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E13DED" w14:textId="77777777" w:rsidR="00F72813" w:rsidRPr="008672B2" w:rsidRDefault="00F72813" w:rsidP="00F6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1164C4" w14:textId="77777777" w:rsidR="00F72813" w:rsidRPr="008672B2" w:rsidRDefault="00F72813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807B20" w:rsidRPr="008C67CD" w14:paraId="6A51AC04" w14:textId="77777777" w:rsidTr="0033072C">
        <w:trPr>
          <w:trHeight w:val="29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F493DC" w14:textId="3A3680DD" w:rsidR="00807B20" w:rsidRPr="00DF6061" w:rsidRDefault="00807B20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F6061">
              <w:rPr>
                <w:rFonts w:ascii="Arial" w:eastAsia="Times New Roman" w:hAnsi="Arial" w:cs="Arial"/>
                <w:bCs/>
                <w:lang w:eastAsia="en-GB"/>
              </w:rPr>
              <w:t>Supervision of dementia key trained worker</w:t>
            </w:r>
          </w:p>
        </w:tc>
        <w:tc>
          <w:tcPr>
            <w:tcW w:w="3289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6E685F" w14:textId="3DF2E879" w:rsidR="00F72813" w:rsidRDefault="00F72813" w:rsidP="003F08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 hour clinical psychologist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AfC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band 7) per month</w:t>
            </w:r>
          </w:p>
          <w:p w14:paraId="49A6F3DB" w14:textId="77777777" w:rsidR="00F72813" w:rsidRDefault="00F72813" w:rsidP="003F08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28D90836" w14:textId="20D10DB9" w:rsidR="00807B20" w:rsidRPr="00882F40" w:rsidRDefault="00807B20" w:rsidP="003F08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1CB651" w14:textId="1E256291" w:rsidR="00807B20" w:rsidRPr="00882F40" w:rsidRDefault="00807B20" w:rsidP="00F664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82F4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£660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.00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880555" w14:textId="2ACD4B5E" w:rsidR="00807B20" w:rsidRDefault="00807B20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Annual cost of</w:t>
            </w:r>
            <w:r w:rsid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providing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supervision. Based on cost per working hour of a band 7 clinical psychologist.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  <w:p w14:paraId="36095A70" w14:textId="77777777" w:rsidR="00807B20" w:rsidRDefault="00807B20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4D8B0BD4" w14:textId="778BC8A0" w:rsidR="00807B20" w:rsidRPr="00882F40" w:rsidRDefault="00807B20" w:rsidP="003F08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amount of people trained and the amount of supervision needed will vary by the size of the site. Costs presented here are for 1 dementia key trained worker plus 1 hour per month supervision.</w:t>
            </w:r>
          </w:p>
        </w:tc>
      </w:tr>
      <w:tr w:rsidR="0033072C" w:rsidRPr="008C67CD" w14:paraId="74B74411" w14:textId="77777777" w:rsidTr="00807379">
        <w:trPr>
          <w:trHeight w:val="295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6B5FE" w14:textId="1C94E0D0" w:rsidR="0033072C" w:rsidRPr="00DF6061" w:rsidRDefault="00F72813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Dementia key trained worker attending supervis</w:t>
            </w:r>
            <w:r w:rsidR="00CA2B5D">
              <w:rPr>
                <w:rFonts w:ascii="Arial" w:eastAsia="Times New Roman" w:hAnsi="Arial" w:cs="Arial"/>
                <w:bCs/>
                <w:lang w:eastAsia="en-GB"/>
              </w:rPr>
              <w:t>i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on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0A87E" w14:textId="4524B483" w:rsidR="0033072C" w:rsidRPr="00882F40" w:rsidRDefault="0033072C" w:rsidP="00F728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 hour</w:t>
            </w:r>
            <w:r w:rsid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nurse (</w:t>
            </w:r>
            <w:proofErr w:type="spellStart"/>
            <w:r w:rsid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AfC</w:t>
            </w:r>
            <w:proofErr w:type="spellEnd"/>
            <w:r w:rsid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band 5)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F7281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per month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ACADBC" w14:textId="50EAD0A3" w:rsidR="0033072C" w:rsidRPr="00882F40" w:rsidRDefault="0033072C" w:rsidP="00F664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£432.00</w:t>
            </w:r>
          </w:p>
        </w:tc>
        <w:tc>
          <w:tcPr>
            <w:tcW w:w="3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91D579" w14:textId="24FB1F41" w:rsidR="0033072C" w:rsidRDefault="0033072C" w:rsidP="00882F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Annual cost of attending supervision. Based on cost per working hour of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AfC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nurse band 5.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</w:tc>
      </w:tr>
      <w:tr w:rsidR="00882F40" w:rsidRPr="008C67CD" w14:paraId="4CD5075F" w14:textId="77777777" w:rsidTr="00807379">
        <w:trPr>
          <w:trHeight w:val="29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6BCD8" w14:textId="0CCEA6FE" w:rsidR="00882F40" w:rsidRPr="008672B2" w:rsidRDefault="00882F40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Individual-level costs: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97545A" w14:textId="77777777" w:rsidR="00882F40" w:rsidRPr="008672B2" w:rsidRDefault="00882F40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BEF24" w14:textId="77777777" w:rsidR="00882F40" w:rsidRPr="008672B2" w:rsidRDefault="00882F40" w:rsidP="00F6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6207E0" w14:textId="77777777" w:rsidR="00882F40" w:rsidRPr="008672B2" w:rsidRDefault="00882F40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882F40" w:rsidRPr="008C67CD" w14:paraId="13EA5FDE" w14:textId="77777777" w:rsidTr="00807379">
        <w:trPr>
          <w:trHeight w:val="29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3774" w14:textId="77777777" w:rsidR="00882F40" w:rsidRPr="008672B2" w:rsidRDefault="00882F40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Initial memory assessment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053B" w14:textId="77777777" w:rsidR="00882F40" w:rsidRPr="008672B2" w:rsidRDefault="00882F40" w:rsidP="00882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62BA" w14:textId="77777777" w:rsidR="00882F40" w:rsidRPr="008672B2" w:rsidRDefault="00882F40" w:rsidP="00F66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C5F8C" w14:textId="77777777" w:rsidR="00882F40" w:rsidRPr="008672B2" w:rsidRDefault="00882F40" w:rsidP="00882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1FDD" w:rsidRPr="008C67CD" w14:paraId="20CBD990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A57F" w14:textId="77777777" w:rsidR="00731FDD" w:rsidRPr="008672B2" w:rsidRDefault="00731FDD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assessment by dementia key trained worker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BF032" w14:textId="77777777" w:rsidR="00731FDD" w:rsidRPr="008672B2" w:rsidRDefault="00731FDD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20 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mins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nurse (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A00F" w14:textId="77777777" w:rsidR="00731FDD" w:rsidRPr="008672B2" w:rsidRDefault="00731FDD" w:rsidP="00F66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19.67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1685" w14:textId="5A21EB39" w:rsidR="00731FDD" w:rsidRPr="008672B2" w:rsidRDefault="00731FDD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Based on cost p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er hour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of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patient related work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</w:tc>
      </w:tr>
      <w:tr w:rsidR="00731FDD" w:rsidRPr="008C67CD" w14:paraId="005DB558" w14:textId="77777777" w:rsidTr="00B32604">
        <w:trPr>
          <w:trHeight w:val="280"/>
        </w:trPr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A137" w14:textId="77777777" w:rsidR="00731FDD" w:rsidRPr="008672B2" w:rsidRDefault="00731FDD" w:rsidP="00F664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Annual reassessment if negative </w:t>
            </w:r>
            <w:proofErr w:type="spellStart"/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MoCa</w:t>
            </w:r>
            <w:proofErr w:type="spellEnd"/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 result (score of 23 and over)</w:t>
            </w:r>
          </w:p>
        </w:tc>
      </w:tr>
      <w:tr w:rsidR="00731FDD" w:rsidRPr="008C67CD" w14:paraId="09651AB9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AF44E" w14:textId="77777777" w:rsidR="00731FDD" w:rsidRPr="008672B2" w:rsidRDefault="00731FDD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assessment by dementia key trained worker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B3A18" w14:textId="77777777" w:rsidR="00731FDD" w:rsidRPr="008672B2" w:rsidRDefault="00731FDD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20 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mins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nurse (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05176" w14:textId="77777777" w:rsidR="00731FDD" w:rsidRPr="008672B2" w:rsidRDefault="00731FDD" w:rsidP="00F66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19.67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1CBD2" w14:textId="02150F06" w:rsidR="00731FDD" w:rsidRPr="008672B2" w:rsidRDefault="00731FDD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Based on cost p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er hour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of 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patient related work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</w:tc>
      </w:tr>
      <w:tr w:rsidR="00676FE3" w:rsidRPr="008C67CD" w14:paraId="03EC97F6" w14:textId="77777777" w:rsidTr="00CC11EF">
        <w:trPr>
          <w:trHeight w:val="295"/>
        </w:trPr>
        <w:tc>
          <w:tcPr>
            <w:tcW w:w="7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32BA" w14:textId="2137A1C6" w:rsidR="00676FE3" w:rsidRPr="008672B2" w:rsidRDefault="00676FE3" w:rsidP="00F66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Further assessment (undertaken if </w:t>
            </w:r>
            <w:proofErr w:type="spellStart"/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MoCa</w:t>
            </w:r>
            <w:proofErr w:type="spellEnd"/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score of 22 or less)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D852" w14:textId="77777777" w:rsidR="00676FE3" w:rsidRPr="008672B2" w:rsidRDefault="00676FE3" w:rsidP="00882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9491E" w:rsidRPr="008C67CD" w14:paraId="64130324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556A4" w14:textId="77777777" w:rsidR="00B9491E" w:rsidRPr="008672B2" w:rsidRDefault="00B9491E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Patient history and current health completed by dementia key trained worker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9B3CE" w14:textId="77777777" w:rsidR="00B9491E" w:rsidRPr="008672B2" w:rsidRDefault="00B9491E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60 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mins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nurse (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3EB10" w14:textId="5E8E7514" w:rsidR="00B9491E" w:rsidRPr="008672B2" w:rsidRDefault="00B9491E" w:rsidP="00F66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£59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D76CB" w14:textId="3AEEA092" w:rsidR="00B9491E" w:rsidRPr="008672B2" w:rsidRDefault="00B9491E" w:rsidP="00882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cost per hour of patient related work.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</w:tc>
      </w:tr>
      <w:tr w:rsidR="00882F40" w:rsidRPr="008C67CD" w14:paraId="5EC0DEAB" w14:textId="77777777" w:rsidTr="009F4708">
        <w:trPr>
          <w:trHeight w:val="295"/>
        </w:trPr>
        <w:tc>
          <w:tcPr>
            <w:tcW w:w="110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3735" w14:textId="77777777" w:rsidR="00882F40" w:rsidRPr="008672B2" w:rsidRDefault="00882F40" w:rsidP="00F66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Referral to dementia/memory assessment services</w:t>
            </w:r>
          </w:p>
        </w:tc>
      </w:tr>
      <w:tr w:rsidR="00B9491E" w:rsidRPr="008C67CD" w14:paraId="4AA81340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79DC" w14:textId="1E276534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C67CD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Cost of mem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ory assessment</w:t>
            </w:r>
            <w:r w:rsidR="00CF15BA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services appointments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29C93" w14:textId="0A0F8CE8" w:rsidR="00B9491E" w:rsidRPr="008672B2" w:rsidRDefault="00B9491E" w:rsidP="006F4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 appointments at the memory assessment service. These include ACE-III, CT, MRI and SPECT scans.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A153" w14:textId="54D22979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£987.62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2B28A" w14:textId="6083D9B6" w:rsidR="00B9491E" w:rsidRPr="008672B2" w:rsidRDefault="00B9491E" w:rsidP="006F4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6B64">
              <w:rPr>
                <w:rFonts w:ascii="Arial" w:eastAsia="Times New Roman" w:hAnsi="Arial" w:cs="Arial"/>
                <w:color w:val="000000"/>
                <w:lang w:eastAsia="en-GB"/>
              </w:rPr>
              <w:t>Average monthly cost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memory assessment services</w:t>
            </w:r>
            <w:r w:rsidRPr="00256B64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new patient (including imaging).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</w:p>
        </w:tc>
      </w:tr>
      <w:tr w:rsidR="00B9491E" w:rsidRPr="008C67CD" w14:paraId="369937C2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40E9" w14:textId="77777777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Escort costs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1857" w14:textId="23553789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3 prison officers (1 driver and 2 guard) 4 hours each with travel and subsistence costs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9874" w14:textId="77777777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£300.48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73B41" w14:textId="2D35600C" w:rsidR="00B9491E" w:rsidRPr="00CF326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Assumed 3 prison officers needed to escort a prisoner to and from hospital (1 officer driving, 2 officers guarding). See </w:t>
            </w:r>
            <w:r w:rsidRPr="00787BC4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staff and travel unit costs.</w:t>
            </w:r>
          </w:p>
        </w:tc>
      </w:tr>
      <w:tr w:rsidR="00B9491E" w:rsidRPr="008C67CD" w14:paraId="67F7D1EF" w14:textId="77777777" w:rsidTr="00F9756E">
        <w:trPr>
          <w:trHeight w:val="280"/>
        </w:trPr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0746" w14:textId="1A1CD90A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Annual reassessment if no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 dementia</w:t>
            </w:r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 diagnosis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 given at memory assessment service</w:t>
            </w:r>
          </w:p>
        </w:tc>
      </w:tr>
      <w:tr w:rsidR="00B9491E" w:rsidRPr="008C67CD" w14:paraId="75106F41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F9E3" w14:textId="77777777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assessment by dementia key trained worker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D42BE" w14:textId="77777777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20 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mins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nurse (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6596" w14:textId="382BABAB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9.67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215B" w14:textId="34497136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Based on cost p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er hour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of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patient related work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</w:tc>
      </w:tr>
      <w:tr w:rsidR="00B9491E" w:rsidRPr="008C67CD" w14:paraId="21A1D5D8" w14:textId="77777777" w:rsidTr="00E80614">
        <w:trPr>
          <w:trHeight w:val="280"/>
        </w:trPr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56FC" w14:textId="1C28974B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Diagnosis follow up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 if dementia diagnosis given by memory assessment service </w:t>
            </w:r>
          </w:p>
        </w:tc>
      </w:tr>
      <w:tr w:rsidR="00B9491E" w:rsidRPr="008C67CD" w14:paraId="1DE10D23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448B1" w14:textId="49DA8999" w:rsidR="00B9491E" w:rsidRPr="008672B2" w:rsidRDefault="00B9491E" w:rsidP="00FE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Medication prescribed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5AD87" w14:textId="2624FEFB" w:rsidR="00B9491E" w:rsidRPr="008672B2" w:rsidRDefault="00B9491E" w:rsidP="00043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Annual cost (lower regular dose)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FE5E" w14:textId="5930332C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£232.65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12C66" w14:textId="531B88FD" w:rsidR="00B9491E" w:rsidRPr="008672B2" w:rsidRDefault="00B9491E" w:rsidP="00FE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Average annual cost of 4 main licensed medications for the treatment of dementia assuming the lowest regular dosage. See </w:t>
            </w:r>
            <w:r w:rsidRPr="00DF17FB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Appendix A3E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calculations of medication costs.</w:t>
            </w:r>
          </w:p>
        </w:tc>
      </w:tr>
      <w:tr w:rsidR="00B9491E" w:rsidRPr="008C67CD" w14:paraId="060ECF7F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5D709" w14:textId="3D429080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74737" w14:textId="14B39855" w:rsidR="00B9491E" w:rsidRPr="008672B2" w:rsidRDefault="00B9491E" w:rsidP="00043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Annual cost (higher regular dose)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3E5BE" w14:textId="5B785F43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£342.14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02A97" w14:textId="77777777" w:rsidR="00B9491E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Average annual cost of 4 main licensed medication for the treatment of dementia assuming the highest regular dosage.</w:t>
            </w:r>
          </w:p>
          <w:p w14:paraId="45239EC5" w14:textId="77777777" w:rsidR="00B9491E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E217EEB" w14:textId="3B828495" w:rsidR="00B9491E" w:rsidRPr="008672B2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DF17FB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Appendix A3E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calculations of medication costs.</w:t>
            </w:r>
          </w:p>
        </w:tc>
      </w:tr>
      <w:tr w:rsidR="00807379" w:rsidRPr="008C67CD" w14:paraId="72EDCEE4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93AD" w14:textId="6089BC2B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Medication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boxes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03E0" w14:textId="49D70A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Basic pill organiser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92C6" w14:textId="0FCA8C18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£2.80</w:t>
            </w:r>
          </w:p>
        </w:tc>
        <w:tc>
          <w:tcPr>
            <w:tcW w:w="3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E18D13" w14:textId="1F68634C" w:rsidR="00807379" w:rsidRPr="008672B2" w:rsidRDefault="00807379" w:rsidP="00DF1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There are a variety of options of medication boxes for different levels of dementia severity. An individual would be provided with one of these.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</w:p>
        </w:tc>
      </w:tr>
      <w:tr w:rsidR="00807379" w:rsidRPr="008C67CD" w14:paraId="64C00AEF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97F82" w14:textId="77777777" w:rsidR="00807379" w:rsidRPr="008C67CD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D7D9C" w14:textId="709644B2" w:rsidR="00807379" w:rsidRPr="008C67CD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Alarm reminder pill box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8AC47" w14:textId="7BF139EA" w:rsidR="00807379" w:rsidRPr="008C67CD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£11.80</w:t>
            </w:r>
          </w:p>
        </w:tc>
        <w:tc>
          <w:tcPr>
            <w:tcW w:w="341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145FB22" w14:textId="77777777" w:rsidR="00807379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7379" w:rsidRPr="008C67CD" w14:paraId="66A023E6" w14:textId="77777777" w:rsidTr="00300458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A68D1" w14:textId="77777777" w:rsidR="00807379" w:rsidRPr="008C67CD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3E752" w14:textId="54CC2172" w:rsidR="00807379" w:rsidRPr="008C67CD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Auto pill dispenser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E1F57" w14:textId="1C7C67EA" w:rsidR="00807379" w:rsidRPr="008C67CD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£64.67</w:t>
            </w:r>
          </w:p>
        </w:tc>
        <w:tc>
          <w:tcPr>
            <w:tcW w:w="34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1550B51" w14:textId="77777777" w:rsidR="00807379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9491E" w:rsidRPr="008C67CD" w14:paraId="6D5C9748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17EE9" w14:textId="28E37E8A" w:rsidR="00B9491E" w:rsidRPr="008672B2" w:rsidRDefault="00B9491E" w:rsidP="00DF1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Follow up appointment with prison GP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to assess medication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E8158" w14:textId="103FB59C" w:rsidR="00B9491E" w:rsidRPr="008672B2" w:rsidRDefault="00B9491E" w:rsidP="00DF1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20 min Prison GP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4D87F" w14:textId="45A280B3" w:rsidR="00B9491E" w:rsidRPr="00DF17FB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17FB">
              <w:rPr>
                <w:rFonts w:ascii="Arial" w:eastAsia="Times New Roman" w:hAnsi="Arial" w:cs="Arial"/>
                <w:color w:val="000000"/>
                <w:lang w:eastAsia="en-GB"/>
              </w:rPr>
              <w:t>£81.00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25D93" w14:textId="33D354DF" w:rsidR="00B9491E" w:rsidRPr="00DF17FB" w:rsidRDefault="00B9491E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F17FB">
              <w:rPr>
                <w:rFonts w:ascii="Arial" w:eastAsia="Times New Roman" w:hAnsi="Arial" w:cs="Arial"/>
                <w:lang w:eastAsia="en-GB"/>
              </w:rPr>
              <w:t xml:space="preserve">Based on the cost of one hour of patient contact.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</w:tc>
      </w:tr>
      <w:tr w:rsidR="00347D2A" w:rsidRPr="008C67CD" w14:paraId="53E31742" w14:textId="77777777" w:rsidTr="00807379">
        <w:trPr>
          <w:trHeight w:val="295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A3DB" w14:textId="77777777" w:rsidR="00347D2A" w:rsidRPr="008672B2" w:rsidRDefault="00347D2A" w:rsidP="00347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Needs assessment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CAB8" w14:textId="77777777" w:rsidR="00347D2A" w:rsidRPr="008672B2" w:rsidRDefault="00347D2A" w:rsidP="00347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2DD98" w14:textId="77777777" w:rsidR="00347D2A" w:rsidRPr="008672B2" w:rsidRDefault="00347D2A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E7A8" w14:textId="77777777" w:rsidR="00347D2A" w:rsidRPr="008672B2" w:rsidRDefault="00347D2A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9491E" w:rsidRPr="008C67CD" w14:paraId="1C0E625C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D3F26" w14:textId="77777777" w:rsidR="00B9491E" w:rsidRPr="008672B2" w:rsidRDefault="00B9491E" w:rsidP="00124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Social worker appointment to determine care package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C55EA" w14:textId="77777777" w:rsidR="00B9491E" w:rsidRPr="008672B2" w:rsidRDefault="00B9491E" w:rsidP="00124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90 mins social worker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8EC4A" w14:textId="77777777" w:rsidR="00B9491E" w:rsidRPr="008672B2" w:rsidRDefault="00B9491E" w:rsidP="00124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£91.50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DD482" w14:textId="4F0FFEA3" w:rsidR="00B9491E" w:rsidRPr="008672B2" w:rsidRDefault="00B9491E" w:rsidP="00942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Social worker or occupational therapist to determine care package and make referrals to other services if necessary: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, Occupational Therapy, Speech and Language Team (SALT), Mental Health teams, learning disability services. Potential services referred to would be on a case-by-case basis, too much variability to</w:t>
            </w:r>
            <w:r w:rsidR="00223CE7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provide informative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cost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staff unit costs.</w:t>
            </w:r>
          </w:p>
        </w:tc>
      </w:tr>
      <w:tr w:rsidR="00807379" w:rsidRPr="008C67CD" w14:paraId="0787E285" w14:textId="77777777" w:rsidTr="001826CF">
        <w:trPr>
          <w:trHeight w:val="29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5B1F4" w14:textId="1C2B4402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</w:t>
            </w: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commodation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8B515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BF7E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A2EF3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7379" w:rsidRPr="008C67CD" w14:paraId="4FE2FD9A" w14:textId="77777777" w:rsidTr="00F31A3B">
        <w:trPr>
          <w:trHeight w:val="280"/>
        </w:trPr>
        <w:tc>
          <w:tcPr>
            <w:tcW w:w="7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A9A1A" w14:textId="21C56155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Alternative environments for severe dementia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BB7A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7379" w:rsidRPr="008C67CD" w14:paraId="111BDCAE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559A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Release on temporary license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1D47A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Average annual cost per prisoner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3CDE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672B2">
              <w:rPr>
                <w:rFonts w:ascii="Arial" w:eastAsia="Times New Roman" w:hAnsi="Arial" w:cs="Arial"/>
                <w:lang w:eastAsia="en-GB"/>
              </w:rPr>
              <w:t>-£23,985.44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BD88" w14:textId="6BAD356E" w:rsidR="00807379" w:rsidRPr="008672B2" w:rsidRDefault="00807379" w:rsidP="009B19D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Based on NOMS figures of the average cost of holding one prisoner for one year.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807379" w:rsidRPr="008C67CD" w14:paraId="677B4313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89C8EA" w14:textId="004C556E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Forensic hospital (low secure)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EDC139" w14:textId="41ADF841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Net annual cost of a prisoner in a low secure mental health cluster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1AB099" w14:textId="15FB460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£142,045.76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F5D863" w14:textId="76470E0F" w:rsidR="00807379" w:rsidRPr="008672B2" w:rsidRDefault="00807379" w:rsidP="00473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Annual rate for a bed in a low secure mental health care cluster minus cost of holding a person in prison. Level of secure hospital chosen would be dependent on risk.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807379" w:rsidRPr="008C67CD" w14:paraId="0F8660B7" w14:textId="77777777" w:rsidTr="00807379">
        <w:trPr>
          <w:trHeight w:val="280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6ACE78" w14:textId="586DBBE9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Forensic hospital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(medium secure)</w:t>
            </w:r>
          </w:p>
        </w:tc>
        <w:tc>
          <w:tcPr>
            <w:tcW w:w="328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7F8391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Net </w:t>
            </w:r>
            <w:r w:rsidRPr="008C67CD">
              <w:rPr>
                <w:rFonts w:ascii="Arial" w:eastAsia="Times New Roman" w:hAnsi="Arial" w:cs="Arial"/>
                <w:color w:val="000000"/>
                <w:lang w:eastAsia="en-GB"/>
              </w:rPr>
              <w:t xml:space="preserve">annual 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cost of prisoner in a medium secure mental health care cluster</w:t>
            </w: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E757CB" w14:textId="7777777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£159,379.61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351719" w14:textId="5C73453D" w:rsidR="00807379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Annual rate for a bed in a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medium secure mental health care cluster minus cost of holding a person in prison. Level of secure hospital chosen would be dependent on risk.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53200C58" w14:textId="6626D137" w:rsidR="00807379" w:rsidRPr="008672B2" w:rsidRDefault="00807379" w:rsidP="00347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42F79" w:rsidRPr="008C67CD" w14:paraId="14035CA1" w14:textId="77777777" w:rsidTr="00CD3138">
        <w:trPr>
          <w:trHeight w:val="295"/>
        </w:trPr>
        <w:tc>
          <w:tcPr>
            <w:tcW w:w="1108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2BD5218" w14:textId="6EAEFD4A" w:rsidR="00942F79" w:rsidRPr="008672B2" w:rsidRDefault="00942F79" w:rsidP="00347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F79">
              <w:rPr>
                <w:rFonts w:ascii="Arial" w:eastAsia="Times New Roman" w:hAnsi="Arial" w:cs="Arial"/>
                <w:b/>
                <w:bCs/>
                <w:i/>
                <w:color w:val="000000"/>
                <w:lang w:eastAsia="en-GB"/>
              </w:rPr>
              <w:t>Dementia provision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GB"/>
              </w:rPr>
              <w:t xml:space="preserve"> for dementia friendly normal locations or adapted wings</w:t>
            </w:r>
          </w:p>
        </w:tc>
      </w:tr>
      <w:tr w:rsidR="00807379" w:rsidRPr="008C67CD" w14:paraId="6A3C2131" w14:textId="77777777" w:rsidTr="00807379">
        <w:trPr>
          <w:trHeight w:val="29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7472AC" w14:textId="37FE1731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Dementia clock</w:t>
            </w:r>
          </w:p>
        </w:tc>
        <w:tc>
          <w:tcPr>
            <w:tcW w:w="3289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6019D5" w14:textId="2B61E148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3429B">
              <w:rPr>
                <w:rFonts w:ascii="Arial" w:eastAsia="Times New Roman" w:hAnsi="Arial" w:cs="Arial"/>
                <w:lang w:eastAsia="en-GB"/>
              </w:rPr>
              <w:t>2-in-1 Calendar &amp; Day Clock in Black</w:t>
            </w: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CBE90E" w14:textId="0A219EF2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£29.99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B88E68" w14:textId="2F0D2980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807379" w:rsidRPr="008C67CD" w14:paraId="0050499D" w14:textId="77777777" w:rsidTr="00807379">
        <w:trPr>
          <w:trHeight w:val="29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C31895" w14:textId="23BE4979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Signage</w:t>
            </w:r>
          </w:p>
        </w:tc>
        <w:tc>
          <w:tcPr>
            <w:tcW w:w="3289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92DA35" w14:textId="0DF391C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Reusable signage sticker book</w:t>
            </w: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C9E111" w14:textId="46DB4EDB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£38.34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CC43C2" w14:textId="26FDE792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807379" w:rsidRPr="008C67CD" w14:paraId="05334E03" w14:textId="77777777" w:rsidTr="00807379">
        <w:trPr>
          <w:trHeight w:val="29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2F77DF" w14:textId="0E82ABBF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Wall chart</w:t>
            </w:r>
          </w:p>
        </w:tc>
        <w:tc>
          <w:tcPr>
            <w:tcW w:w="3289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166375" w14:textId="2462B3C3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Modifiable Laminated wall charts with vinyl stickers</w:t>
            </w: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F230E2" w14:textId="666CF016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£10.50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4A1C7B" w14:textId="75A99E3C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807379" w:rsidRPr="008C67CD" w14:paraId="782F4BCB" w14:textId="77777777" w:rsidTr="00807379">
        <w:trPr>
          <w:trHeight w:val="29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1DEC74" w14:textId="0E3F50EF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Pressure bed &amp; mattress</w:t>
            </w:r>
          </w:p>
        </w:tc>
        <w:tc>
          <w:tcPr>
            <w:tcW w:w="3289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04D49E" w14:textId="013BBD9D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Classic profiling bed and mattress</w:t>
            </w: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5D66E6" w14:textId="63E1E7A3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£714</w:t>
            </w:r>
            <w:r w:rsidR="00223CE7"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41538E" w14:textId="0728479B" w:rsidR="00807379" w:rsidRPr="008672B2" w:rsidRDefault="00807379" w:rsidP="00942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807379" w:rsidRPr="008C67CD" w14:paraId="0B79896C" w14:textId="77777777" w:rsidTr="00807379">
        <w:trPr>
          <w:trHeight w:val="295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493B" w14:textId="1623CE1C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Support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0C50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73586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3510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7379" w:rsidRPr="008C67CD" w14:paraId="1E52F063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B9BB5C" w14:textId="5DD2505D" w:rsidR="00807379" w:rsidRPr="001C686A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1C686A">
              <w:rPr>
                <w:rFonts w:ascii="Arial" w:eastAsia="Times New Roman" w:hAnsi="Arial" w:cs="Arial"/>
                <w:b/>
                <w:i/>
                <w:lang w:eastAsia="en-GB"/>
              </w:rPr>
              <w:t>Intervention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556382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D736B7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5ABEB4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7379" w:rsidRPr="008C67CD" w14:paraId="406FB7A7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656CBF" w14:textId="01D4C9AD" w:rsidR="00807379" w:rsidRPr="005E7B43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E7B43">
              <w:rPr>
                <w:rFonts w:ascii="Arial" w:eastAsia="Times New Roman" w:hAnsi="Arial" w:cs="Arial"/>
                <w:lang w:eastAsia="en-GB"/>
              </w:rPr>
              <w:t>Cognitive stimulation therapy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099275" w14:textId="6D3E3D6F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Annual cost per completer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447FC1" w14:textId="21FF2066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£2,583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79F1CD" w14:textId="75546101" w:rsidR="00807379" w:rsidRPr="008C67CD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2008/2009 cost of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Cognitive Skills Booster course. See </w:t>
            </w:r>
            <w:r w:rsidRPr="003F08B7">
              <w:rPr>
                <w:rFonts w:ascii="Arial" w:eastAsia="Times New Roman" w:hAnsi="Arial" w:cs="Arial"/>
                <w:color w:val="FF0000"/>
                <w:lang w:eastAsia="en-GB"/>
              </w:rPr>
              <w:t xml:space="preserve">Table 3E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sources of unit costs.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18E5BC26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7379" w:rsidRPr="008C67CD" w14:paraId="25599CD2" w14:textId="77777777" w:rsidTr="00807379">
        <w:trPr>
          <w:trHeight w:val="280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FF7000" w14:textId="35497320" w:rsidR="00807379" w:rsidRPr="005E7B43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Social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78B048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0F6C6E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BFB399" w14:textId="77777777" w:rsidR="00807379" w:rsidRPr="008672B2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7379" w:rsidRPr="008C67CD" w14:paraId="3FDC1875" w14:textId="77777777" w:rsidTr="00807379">
        <w:trPr>
          <w:trHeight w:val="280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C409CB" w14:textId="657BC795" w:rsidR="00807379" w:rsidRPr="008C67CD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</w:pPr>
            <w:r w:rsidRPr="004E4EF7">
              <w:rPr>
                <w:rFonts w:ascii="Arial" w:eastAsia="Times New Roman" w:hAnsi="Arial" w:cs="Arial"/>
                <w:lang w:eastAsia="en-GB"/>
              </w:rPr>
              <w:t>Dementia Café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8936E" w14:textId="357D7ED9" w:rsidR="00807379" w:rsidRPr="008C67CD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Annual cost 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383F81" w14:textId="77777777" w:rsidR="00807379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£1,112.16</w:t>
            </w:r>
          </w:p>
          <w:p w14:paraId="1EFC9EE8" w14:textId="6B52B009" w:rsidR="00807379" w:rsidRPr="008C67CD" w:rsidRDefault="00807379" w:rsidP="00EF0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68E9BE" w14:textId="4A42FD23" w:rsidR="00807379" w:rsidRPr="008C67CD" w:rsidRDefault="00807379" w:rsidP="001C68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2 hour monthly sessions run by 1 prison officer and 1 civilian instructor. See </w:t>
            </w:r>
            <w:r w:rsidRPr="001C686A">
              <w:rPr>
                <w:rFonts w:ascii="Arial" w:eastAsia="Times New Roman" w:hAnsi="Arial" w:cs="Arial"/>
                <w:color w:val="FF0000"/>
                <w:lang w:eastAsia="en-GB"/>
              </w:rPr>
              <w:t xml:space="preserve">Appendix A2E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cost calculations. </w:t>
            </w:r>
          </w:p>
        </w:tc>
      </w:tr>
    </w:tbl>
    <w:p w14:paraId="1078FC86" w14:textId="77777777" w:rsidR="00C42906" w:rsidRPr="008C67CD" w:rsidRDefault="00C42906">
      <w:pPr>
        <w:rPr>
          <w:rFonts w:ascii="Arial" w:hAnsi="Arial" w:cs="Arial"/>
          <w:b/>
        </w:rPr>
      </w:pPr>
    </w:p>
    <w:sectPr w:rsidR="00C42906" w:rsidRPr="008C6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06"/>
    <w:rsid w:val="000438FF"/>
    <w:rsid w:val="000E61CA"/>
    <w:rsid w:val="000F7B00"/>
    <w:rsid w:val="00110220"/>
    <w:rsid w:val="00124551"/>
    <w:rsid w:val="001828A4"/>
    <w:rsid w:val="001C686A"/>
    <w:rsid w:val="00214710"/>
    <w:rsid w:val="002172BA"/>
    <w:rsid w:val="00223CE7"/>
    <w:rsid w:val="00236D18"/>
    <w:rsid w:val="002E749E"/>
    <w:rsid w:val="00307E1A"/>
    <w:rsid w:val="0033072C"/>
    <w:rsid w:val="00332E22"/>
    <w:rsid w:val="00347D2A"/>
    <w:rsid w:val="00363BEF"/>
    <w:rsid w:val="003C4623"/>
    <w:rsid w:val="003F08B7"/>
    <w:rsid w:val="0047119D"/>
    <w:rsid w:val="00473348"/>
    <w:rsid w:val="004E4EF7"/>
    <w:rsid w:val="005E7B43"/>
    <w:rsid w:val="006110EA"/>
    <w:rsid w:val="00615DBB"/>
    <w:rsid w:val="006421D9"/>
    <w:rsid w:val="00676FE3"/>
    <w:rsid w:val="006F0C14"/>
    <w:rsid w:val="006F4D0B"/>
    <w:rsid w:val="00731FDD"/>
    <w:rsid w:val="00732CFC"/>
    <w:rsid w:val="00771AA0"/>
    <w:rsid w:val="00787BC4"/>
    <w:rsid w:val="007A5F05"/>
    <w:rsid w:val="00807379"/>
    <w:rsid w:val="00807B20"/>
    <w:rsid w:val="00841994"/>
    <w:rsid w:val="008648B8"/>
    <w:rsid w:val="008672B2"/>
    <w:rsid w:val="00882F40"/>
    <w:rsid w:val="008C67CD"/>
    <w:rsid w:val="00905F93"/>
    <w:rsid w:val="009336A4"/>
    <w:rsid w:val="00942483"/>
    <w:rsid w:val="00942F79"/>
    <w:rsid w:val="009B19D8"/>
    <w:rsid w:val="009D1C3C"/>
    <w:rsid w:val="009F4708"/>
    <w:rsid w:val="00A71B2A"/>
    <w:rsid w:val="00AD2F53"/>
    <w:rsid w:val="00AF68D2"/>
    <w:rsid w:val="00B6659D"/>
    <w:rsid w:val="00B9491E"/>
    <w:rsid w:val="00BA1CD8"/>
    <w:rsid w:val="00BA1FCC"/>
    <w:rsid w:val="00C42906"/>
    <w:rsid w:val="00CA2B5D"/>
    <w:rsid w:val="00CB01F9"/>
    <w:rsid w:val="00CF15BA"/>
    <w:rsid w:val="00CF3262"/>
    <w:rsid w:val="00CF6AEC"/>
    <w:rsid w:val="00D269E9"/>
    <w:rsid w:val="00D31102"/>
    <w:rsid w:val="00DA445B"/>
    <w:rsid w:val="00DE190A"/>
    <w:rsid w:val="00DF17FB"/>
    <w:rsid w:val="00DF6061"/>
    <w:rsid w:val="00E469C1"/>
    <w:rsid w:val="00E83844"/>
    <w:rsid w:val="00EB75A8"/>
    <w:rsid w:val="00EF073B"/>
    <w:rsid w:val="00F5226C"/>
    <w:rsid w:val="00F664D5"/>
    <w:rsid w:val="00F72813"/>
    <w:rsid w:val="00FA492E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7AEB"/>
  <w15:docId w15:val="{D833AC4F-1AF1-6A41-B254-C0BFE8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4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8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2A"/>
  </w:style>
  <w:style w:type="paragraph" w:styleId="ListParagraph">
    <w:name w:val="List Paragraph"/>
    <w:basedOn w:val="Normal"/>
    <w:uiPriority w:val="34"/>
    <w:qFormat/>
    <w:rsid w:val="00347D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620C-8314-4A4F-A35C-1CA45F55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Hayes</dc:creator>
  <cp:lastModifiedBy>Leanne Heathcote</cp:lastModifiedBy>
  <cp:revision>2</cp:revision>
  <dcterms:created xsi:type="dcterms:W3CDTF">2020-01-30T13:20:00Z</dcterms:created>
  <dcterms:modified xsi:type="dcterms:W3CDTF">2020-01-30T13:20:00Z</dcterms:modified>
</cp:coreProperties>
</file>